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3D" w:rsidRPr="006D49DD" w:rsidRDefault="00CB4F3D" w:rsidP="00CB4F3D">
      <w:pPr>
        <w:spacing w:after="0"/>
        <w:contextualSpacing/>
        <w:jc w:val="center"/>
        <w:rPr>
          <w:rFonts w:ascii="Times New Roman" w:hAnsi="Times New Roman"/>
          <w:b/>
          <w:sz w:val="44"/>
          <w:szCs w:val="44"/>
          <w:lang w:val="en-US"/>
        </w:rPr>
      </w:pPr>
      <w:proofErr w:type="spellStart"/>
      <w:r w:rsidRPr="006D49DD">
        <w:rPr>
          <w:rFonts w:ascii="Times New Roman" w:hAnsi="Times New Roman"/>
          <w:b/>
          <w:sz w:val="44"/>
          <w:szCs w:val="44"/>
          <w:lang w:val="en-US"/>
        </w:rPr>
        <w:t>Azərbaycan</w:t>
      </w:r>
      <w:proofErr w:type="spellEnd"/>
      <w:r w:rsidRPr="006D49DD">
        <w:rPr>
          <w:rFonts w:ascii="Times New Roman" w:hAnsi="Times New Roman"/>
          <w:b/>
          <w:sz w:val="44"/>
          <w:szCs w:val="44"/>
          <w:lang w:val="en-US"/>
        </w:rPr>
        <w:t xml:space="preserve"> </w:t>
      </w:r>
      <w:proofErr w:type="spellStart"/>
      <w:r w:rsidRPr="006D49DD">
        <w:rPr>
          <w:rFonts w:ascii="Times New Roman" w:hAnsi="Times New Roman"/>
          <w:b/>
          <w:sz w:val="44"/>
          <w:szCs w:val="44"/>
          <w:lang w:val="en-US"/>
        </w:rPr>
        <w:t>Tibb</w:t>
      </w:r>
      <w:proofErr w:type="spellEnd"/>
      <w:r w:rsidRPr="006D49DD">
        <w:rPr>
          <w:rFonts w:ascii="Times New Roman" w:hAnsi="Times New Roman"/>
          <w:b/>
          <w:sz w:val="44"/>
          <w:szCs w:val="44"/>
          <w:lang w:val="en-US"/>
        </w:rPr>
        <w:t xml:space="preserve"> </w:t>
      </w:r>
      <w:proofErr w:type="spellStart"/>
      <w:r w:rsidRPr="006D49DD">
        <w:rPr>
          <w:rFonts w:ascii="Times New Roman" w:hAnsi="Times New Roman"/>
          <w:b/>
          <w:sz w:val="44"/>
          <w:szCs w:val="44"/>
          <w:lang w:val="en-US"/>
        </w:rPr>
        <w:t>Universiteti</w:t>
      </w:r>
      <w:proofErr w:type="spellEnd"/>
    </w:p>
    <w:p w:rsidR="00CB4F3D" w:rsidRPr="006D49DD" w:rsidRDefault="00CB4F3D" w:rsidP="00CB4F3D">
      <w:pPr>
        <w:spacing w:after="0"/>
        <w:contextualSpacing/>
        <w:jc w:val="center"/>
        <w:rPr>
          <w:rFonts w:ascii="Times New Roman" w:hAnsi="Times New Roman"/>
          <w:b/>
          <w:sz w:val="44"/>
          <w:szCs w:val="44"/>
          <w:lang w:val="en-US"/>
        </w:rPr>
      </w:pPr>
      <w:proofErr w:type="spellStart"/>
      <w:r w:rsidRPr="006D49DD">
        <w:rPr>
          <w:rFonts w:ascii="Times New Roman" w:hAnsi="Times New Roman"/>
          <w:b/>
          <w:sz w:val="44"/>
          <w:szCs w:val="44"/>
          <w:lang w:val="en-US"/>
        </w:rPr>
        <w:t>Dermatovenerologiya</w:t>
      </w:r>
      <w:proofErr w:type="spellEnd"/>
      <w:r w:rsidRPr="006D49DD">
        <w:rPr>
          <w:rFonts w:ascii="Times New Roman" w:hAnsi="Times New Roman"/>
          <w:b/>
          <w:sz w:val="44"/>
          <w:szCs w:val="44"/>
          <w:lang w:val="en-US"/>
        </w:rPr>
        <w:t xml:space="preserve"> </w:t>
      </w:r>
      <w:proofErr w:type="spellStart"/>
      <w:r w:rsidRPr="006D49DD">
        <w:rPr>
          <w:rFonts w:ascii="Times New Roman" w:hAnsi="Times New Roman"/>
          <w:b/>
          <w:sz w:val="44"/>
          <w:szCs w:val="44"/>
          <w:lang w:val="en-US"/>
        </w:rPr>
        <w:t>kafedrası</w:t>
      </w:r>
      <w:proofErr w:type="spellEnd"/>
    </w:p>
    <w:p w:rsidR="00CB4F3D" w:rsidRDefault="00CB4F3D" w:rsidP="00CB4F3D">
      <w:pPr>
        <w:spacing w:after="0"/>
        <w:contextualSpacing/>
        <w:jc w:val="center"/>
        <w:rPr>
          <w:rFonts w:ascii="Times New Roman" w:hAnsi="Times New Roman"/>
          <w:sz w:val="36"/>
          <w:szCs w:val="36"/>
          <w:lang w:val="en-US"/>
        </w:rPr>
      </w:pPr>
    </w:p>
    <w:p w:rsidR="00E009A2" w:rsidRPr="00CB4F3D" w:rsidRDefault="00E009A2" w:rsidP="00E009A2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E009A2" w:rsidRPr="00CB4F3D" w:rsidRDefault="00E009A2" w:rsidP="00E009A2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AF358E" w:rsidRPr="00CB4F3D" w:rsidRDefault="00E009A2" w:rsidP="00E009A2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E009A2">
        <w:rPr>
          <w:rFonts w:ascii="Times New Roman" w:hAnsi="Times New Roman" w:cs="Times New Roman"/>
          <w:b/>
          <w:sz w:val="40"/>
          <w:szCs w:val="40"/>
          <w:lang w:val="az-Latn-AZ"/>
        </w:rPr>
        <w:t>MÖVZU</w:t>
      </w:r>
      <w:r w:rsidRPr="00CB4F3D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Pr="00E009A2">
        <w:rPr>
          <w:rFonts w:ascii="Times New Roman" w:hAnsi="Times New Roman" w:cs="Times New Roman"/>
          <w:b/>
          <w:sz w:val="40"/>
          <w:szCs w:val="40"/>
          <w:lang w:val="az-Latn-AZ"/>
        </w:rPr>
        <w:t xml:space="preserve"> </w:t>
      </w:r>
      <w:r w:rsidRPr="00CB4F3D">
        <w:rPr>
          <w:rFonts w:ascii="Times New Roman" w:hAnsi="Times New Roman" w:cs="Times New Roman"/>
          <w:b/>
          <w:sz w:val="40"/>
          <w:szCs w:val="40"/>
          <w:lang w:val="en-US"/>
        </w:rPr>
        <w:t xml:space="preserve">№ </w:t>
      </w:r>
      <w:r w:rsidRPr="00E009A2">
        <w:rPr>
          <w:rFonts w:ascii="Times New Roman" w:hAnsi="Times New Roman" w:cs="Times New Roman"/>
          <w:b/>
          <w:sz w:val="40"/>
          <w:szCs w:val="40"/>
          <w:lang w:val="az-Latn-AZ"/>
        </w:rPr>
        <w:t>11</w:t>
      </w:r>
    </w:p>
    <w:p w:rsidR="00E009A2" w:rsidRPr="00CB4F3D" w:rsidRDefault="00E009A2" w:rsidP="00E009A2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573CA6" w:rsidRPr="00CB4F3D" w:rsidRDefault="00AF358E" w:rsidP="00AF358E">
      <w:pPr>
        <w:ind w:left="993"/>
        <w:rPr>
          <w:rFonts w:ascii="Times New Roman" w:hAnsi="Times New Roman" w:cs="Times New Roman"/>
          <w:i/>
          <w:spacing w:val="80"/>
          <w:sz w:val="144"/>
          <w:szCs w:val="144"/>
          <w:lang w:val="en-US"/>
        </w:rPr>
      </w:pPr>
      <w:r w:rsidRPr="00AF358E">
        <w:rPr>
          <w:rFonts w:ascii="Times New Roman" w:hAnsi="Times New Roman" w:cs="Times New Roman"/>
          <w:i/>
          <w:spacing w:val="80"/>
          <w:sz w:val="144"/>
          <w:szCs w:val="144"/>
          <w:lang w:val="en-US"/>
        </w:rPr>
        <w:t>KURASIYA</w:t>
      </w:r>
    </w:p>
    <w:p w:rsidR="00573CA6" w:rsidRPr="00CB4F3D" w:rsidRDefault="00573CA6">
      <w:pPr>
        <w:rPr>
          <w:rFonts w:ascii="Times New Roman" w:hAnsi="Times New Roman" w:cs="Times New Roman"/>
          <w:i/>
          <w:spacing w:val="80"/>
          <w:sz w:val="144"/>
          <w:szCs w:val="144"/>
          <w:lang w:val="en-US"/>
        </w:rPr>
      </w:pPr>
      <w:r w:rsidRPr="00CB4F3D">
        <w:rPr>
          <w:rFonts w:ascii="Times New Roman" w:hAnsi="Times New Roman" w:cs="Times New Roman"/>
          <w:i/>
          <w:spacing w:val="80"/>
          <w:sz w:val="144"/>
          <w:szCs w:val="144"/>
          <w:lang w:val="en-US"/>
        </w:rPr>
        <w:br w:type="page"/>
      </w:r>
    </w:p>
    <w:p w:rsidR="002C03B1" w:rsidRDefault="002C03B1" w:rsidP="00573C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DERMATOVENEROLOJİ PROFİLLİ XƏSTƏLƏRİN MÜAYİNƏ SXEMİ</w:t>
      </w:r>
    </w:p>
    <w:p w:rsidR="002C03B1" w:rsidRPr="002C03B1" w:rsidRDefault="002C03B1" w:rsidP="00573C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C03B1" w:rsidRDefault="002C03B1" w:rsidP="00573CA6">
      <w:pPr>
        <w:spacing w:after="0" w:line="240" w:lineRule="auto"/>
        <w:ind w:left="4253" w:hanging="4253"/>
        <w:contextualSpacing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F70876" w:rsidRDefault="00F70876" w:rsidP="00573CA6">
      <w:pPr>
        <w:spacing w:after="0" w:line="240" w:lineRule="auto"/>
        <w:ind w:left="4253" w:hanging="4253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Xəstə haqqında məlumat: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az-Latn-AZ"/>
        </w:rPr>
        <w:tab/>
      </w:r>
      <w:r w:rsidRPr="00F70876">
        <w:rPr>
          <w:rFonts w:ascii="Times New Roman" w:hAnsi="Times New Roman" w:cs="Times New Roman"/>
          <w:sz w:val="28"/>
          <w:szCs w:val="28"/>
          <w:lang w:val="az-Latn-AZ"/>
        </w:rPr>
        <w:t>soyadı, adı, atasının adı,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cinsi, </w:t>
      </w:r>
      <w:r w:rsidR="006E4732">
        <w:rPr>
          <w:rFonts w:ascii="Times New Roman" w:hAnsi="Times New Roman" w:cs="Times New Roman"/>
          <w:sz w:val="28"/>
          <w:szCs w:val="28"/>
          <w:lang w:val="az-Latn-AZ"/>
        </w:rPr>
        <w:t>təvəllüdü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, ailə vəziyyəti, peşəsi, </w:t>
      </w:r>
      <w:r w:rsidR="006E4732">
        <w:rPr>
          <w:rFonts w:ascii="Times New Roman" w:hAnsi="Times New Roman" w:cs="Times New Roman"/>
          <w:sz w:val="28"/>
          <w:szCs w:val="28"/>
          <w:lang w:val="az-Latn-AZ"/>
        </w:rPr>
        <w:t>ünvanı</w:t>
      </w:r>
    </w:p>
    <w:p w:rsidR="002C03B1" w:rsidRPr="00F70876" w:rsidRDefault="00F70876" w:rsidP="00573CA6">
      <w:pPr>
        <w:spacing w:after="0" w:line="240" w:lineRule="auto"/>
        <w:ind w:left="4253" w:hanging="4253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F70876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AD16D3" w:rsidRPr="00AD16D3" w:rsidRDefault="00AD16D3" w:rsidP="00573CA6">
      <w:pPr>
        <w:spacing w:after="0" w:line="240" w:lineRule="auto"/>
        <w:ind w:left="4253" w:hanging="4253"/>
        <w:contextualSpacing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AD16D3">
        <w:rPr>
          <w:rFonts w:ascii="Times New Roman" w:hAnsi="Times New Roman" w:cs="Times New Roman"/>
          <w:b/>
          <w:sz w:val="28"/>
          <w:szCs w:val="28"/>
          <w:lang w:val="az-Latn-AZ"/>
        </w:rPr>
        <w:t>Xəstəliyin tarixi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710B90">
        <w:rPr>
          <w:rFonts w:ascii="Times New Roman" w:hAnsi="Times New Roman" w:cs="Times New Roman"/>
          <w:b/>
          <w:sz w:val="28"/>
          <w:szCs w:val="28"/>
        </w:rPr>
        <w:t>(</w:t>
      </w:r>
      <w:r w:rsidRPr="00710B90">
        <w:rPr>
          <w:rFonts w:ascii="Times New Roman" w:hAnsi="Times New Roman" w:cs="Times New Roman"/>
          <w:b/>
          <w:sz w:val="28"/>
          <w:szCs w:val="28"/>
          <w:lang w:val="en-US"/>
        </w:rPr>
        <w:t>Anamnesis</w:t>
      </w:r>
      <w:r w:rsidRPr="00710B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0B90">
        <w:rPr>
          <w:rFonts w:ascii="Times New Roman" w:hAnsi="Times New Roman" w:cs="Times New Roman"/>
          <w:b/>
          <w:sz w:val="28"/>
          <w:szCs w:val="28"/>
          <w:lang w:val="en-US"/>
        </w:rPr>
        <w:t>morbi</w:t>
      </w:r>
      <w:proofErr w:type="spellEnd"/>
      <w:r w:rsidRPr="00710B90">
        <w:rPr>
          <w:rFonts w:ascii="Times New Roman" w:hAnsi="Times New Roman" w:cs="Times New Roman"/>
          <w:b/>
          <w:sz w:val="28"/>
          <w:szCs w:val="28"/>
        </w:rPr>
        <w:t>)</w:t>
      </w:r>
    </w:p>
    <w:p w:rsidR="00573CA6" w:rsidRPr="00710B90" w:rsidRDefault="00573CA6" w:rsidP="00573CA6">
      <w:pPr>
        <w:spacing w:after="0" w:line="240" w:lineRule="auto"/>
        <w:ind w:left="3969" w:hanging="3969"/>
        <w:contextualSpacing/>
        <w:rPr>
          <w:rFonts w:ascii="Times New Roman" w:hAnsi="Times New Roman" w:cs="Times New Roman"/>
          <w:sz w:val="28"/>
          <w:szCs w:val="28"/>
        </w:rPr>
      </w:pPr>
    </w:p>
    <w:p w:rsidR="00AD16D3" w:rsidRPr="00AD16D3" w:rsidRDefault="00AD16D3" w:rsidP="00573C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6D3">
        <w:rPr>
          <w:rFonts w:ascii="Times New Roman" w:hAnsi="Times New Roman" w:cs="Times New Roman"/>
          <w:sz w:val="28"/>
          <w:szCs w:val="28"/>
          <w:lang w:val="az-Latn-AZ"/>
        </w:rPr>
        <w:t>Xəstənin şikayətləri</w:t>
      </w:r>
    </w:p>
    <w:p w:rsidR="00573CA6" w:rsidRPr="00AD16D3" w:rsidRDefault="00AD16D3" w:rsidP="00573C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Xəstəliyin müddəti </w:t>
      </w:r>
    </w:p>
    <w:p w:rsidR="00573CA6" w:rsidRPr="00710B90" w:rsidRDefault="00AD16D3" w:rsidP="00573C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Xəstəlik necə başlayıb və inkişaf edib</w:t>
      </w:r>
    </w:p>
    <w:p w:rsidR="00206D37" w:rsidRPr="00206D37" w:rsidRDefault="00AD16D3" w:rsidP="00573C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Xəstəliyin başlanması və </w:t>
      </w:r>
      <w:r w:rsidR="00206D37">
        <w:rPr>
          <w:rFonts w:ascii="Times New Roman" w:hAnsi="Times New Roman" w:cs="Times New Roman"/>
          <w:sz w:val="28"/>
          <w:szCs w:val="28"/>
          <w:lang w:val="az-Latn-AZ"/>
        </w:rPr>
        <w:t xml:space="preserve">residivin olmasını nə ilə əlaqələndirir (əsəb gərginliyi, sarsıntılar, keçirdiyi infeksiyalar və s.)   </w:t>
      </w:r>
    </w:p>
    <w:p w:rsidR="00A2745C" w:rsidRPr="00A2745C" w:rsidRDefault="00A2745C" w:rsidP="00573C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Əvvəllər a</w:t>
      </w:r>
      <w:r w:rsidRPr="00A2745C">
        <w:rPr>
          <w:rFonts w:ascii="Times New Roman" w:hAnsi="Times New Roman" w:cs="Times New Roman"/>
          <w:sz w:val="28"/>
          <w:szCs w:val="28"/>
          <w:lang w:val="az-Latn-AZ"/>
        </w:rPr>
        <w:t>ldığı müalicə və onun effekti</w:t>
      </w:r>
    </w:p>
    <w:p w:rsidR="00573CA6" w:rsidRPr="00A2745C" w:rsidRDefault="00D97F33" w:rsidP="00573C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Xəstəlik mənbəyi və  cinsi əlaqələ</w:t>
      </w:r>
      <w:r w:rsidR="00413DB1">
        <w:rPr>
          <w:rFonts w:ascii="Times New Roman" w:hAnsi="Times New Roman" w:cs="Times New Roman"/>
          <w:sz w:val="28"/>
          <w:szCs w:val="28"/>
          <w:lang w:val="az-Latn-AZ"/>
        </w:rPr>
        <w:t>r</w:t>
      </w:r>
      <w:r w:rsidR="00573CA6" w:rsidRPr="00A2745C">
        <w:rPr>
          <w:rFonts w:ascii="Times New Roman" w:hAnsi="Times New Roman" w:cs="Times New Roman"/>
          <w:sz w:val="28"/>
          <w:szCs w:val="28"/>
        </w:rPr>
        <w:t xml:space="preserve"> (</w:t>
      </w:r>
      <w:r w:rsidR="00413DB1">
        <w:rPr>
          <w:rFonts w:ascii="Times New Roman" w:hAnsi="Times New Roman" w:cs="Times New Roman"/>
          <w:sz w:val="28"/>
          <w:szCs w:val="28"/>
          <w:lang w:val="az-Latn-AZ"/>
        </w:rPr>
        <w:t>CYYİ-lı xəstələr üçün</w:t>
      </w:r>
      <w:r w:rsidR="00573CA6" w:rsidRPr="00A2745C">
        <w:rPr>
          <w:rFonts w:ascii="Times New Roman" w:hAnsi="Times New Roman" w:cs="Times New Roman"/>
          <w:sz w:val="28"/>
          <w:szCs w:val="28"/>
        </w:rPr>
        <w:t>)</w:t>
      </w:r>
    </w:p>
    <w:p w:rsidR="00573CA6" w:rsidRPr="008813EA" w:rsidRDefault="00573CA6" w:rsidP="00573CA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73CA6" w:rsidRPr="00D80E6D" w:rsidRDefault="00D80E6D" w:rsidP="00573CA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Xəstənin </w:t>
      </w:r>
      <w:r w:rsidR="00D56708">
        <w:rPr>
          <w:rFonts w:ascii="Times New Roman" w:hAnsi="Times New Roman" w:cs="Times New Roman"/>
          <w:b/>
          <w:sz w:val="28"/>
          <w:szCs w:val="28"/>
          <w:lang w:val="az-Latn-AZ"/>
        </w:rPr>
        <w:t>həyat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tarixi </w:t>
      </w:r>
      <w:r w:rsidR="00573CA6" w:rsidRPr="00D80E6D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573CA6" w:rsidRPr="00710B90">
        <w:rPr>
          <w:rFonts w:ascii="Times New Roman" w:hAnsi="Times New Roman" w:cs="Times New Roman"/>
          <w:b/>
          <w:sz w:val="28"/>
          <w:szCs w:val="28"/>
          <w:lang w:val="en-US"/>
        </w:rPr>
        <w:t>Anamnesis</w:t>
      </w:r>
      <w:r w:rsidR="00573CA6" w:rsidRPr="00D80E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73CA6" w:rsidRPr="00710B90">
        <w:rPr>
          <w:rFonts w:ascii="Times New Roman" w:hAnsi="Times New Roman" w:cs="Times New Roman"/>
          <w:b/>
          <w:sz w:val="28"/>
          <w:szCs w:val="28"/>
          <w:lang w:val="en-US"/>
        </w:rPr>
        <w:t>vitae</w:t>
      </w:r>
      <w:r w:rsidR="00573CA6" w:rsidRPr="00D80E6D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573CA6" w:rsidRPr="00710B90" w:rsidRDefault="00D80E6D" w:rsidP="00573C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Ailə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tərkibi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73CA6" w:rsidRPr="00D80E6D" w:rsidRDefault="00D80E6D" w:rsidP="00573C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Ailədə buna oxşar  xəstəlik müşahidə edilibmi</w:t>
      </w:r>
    </w:p>
    <w:p w:rsidR="00573CA6" w:rsidRPr="00D80E6D" w:rsidRDefault="00D80E6D" w:rsidP="00573C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80E6D">
        <w:rPr>
          <w:rFonts w:ascii="Times New Roman" w:hAnsi="Times New Roman" w:cs="Times New Roman"/>
          <w:sz w:val="28"/>
          <w:szCs w:val="28"/>
          <w:lang w:val="en-US"/>
        </w:rPr>
        <w:t>İş</w:t>
      </w:r>
      <w:proofErr w:type="spellEnd"/>
      <w:r w:rsidRPr="00D80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>şəraiti, peşə zərərləri</w:t>
      </w:r>
      <w:r w:rsidR="00573CA6" w:rsidRPr="00D80E6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az-Latn-AZ"/>
        </w:rPr>
        <w:t>məişət şəraitləri</w:t>
      </w:r>
    </w:p>
    <w:p w:rsidR="00573CA6" w:rsidRPr="00710B90" w:rsidRDefault="00210598" w:rsidP="00573C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Digər </w:t>
      </w:r>
      <w:r w:rsidR="005A44A4">
        <w:rPr>
          <w:rFonts w:ascii="Times New Roman" w:hAnsi="Times New Roman" w:cs="Times New Roman"/>
          <w:sz w:val="28"/>
          <w:szCs w:val="28"/>
          <w:lang w:val="az-Latn-AZ"/>
        </w:rPr>
        <w:t>orqanların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xəstəlikləri</w:t>
      </w:r>
    </w:p>
    <w:p w:rsidR="00573CA6" w:rsidRPr="00710B90" w:rsidRDefault="00BF4384" w:rsidP="00573C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Menstruasiya, hamiləlik (qadınlarda)</w:t>
      </w:r>
    </w:p>
    <w:p w:rsidR="00573CA6" w:rsidRPr="00710B90" w:rsidRDefault="00BF4384" w:rsidP="00573C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Xəstənin özündə və </w:t>
      </w:r>
      <w:r w:rsidR="00A316F9">
        <w:rPr>
          <w:rFonts w:ascii="Times New Roman" w:hAnsi="Times New Roman" w:cs="Times New Roman"/>
          <w:sz w:val="28"/>
          <w:szCs w:val="28"/>
          <w:lang w:val="az-Latn-AZ"/>
        </w:rPr>
        <w:t>ailə</w:t>
      </w:r>
      <w:r w:rsidR="00B775BB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225538">
        <w:rPr>
          <w:rFonts w:ascii="Times New Roman" w:hAnsi="Times New Roman" w:cs="Times New Roman"/>
          <w:sz w:val="28"/>
          <w:szCs w:val="28"/>
          <w:lang w:val="az-Latn-AZ"/>
        </w:rPr>
        <w:t>üzvlərində v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ərəm, sifilis, </w:t>
      </w:r>
      <w:r w:rsidR="00225538">
        <w:rPr>
          <w:rFonts w:ascii="Times New Roman" w:hAnsi="Times New Roman" w:cs="Times New Roman"/>
          <w:sz w:val="28"/>
          <w:szCs w:val="28"/>
          <w:lang w:val="az-Latn-AZ"/>
        </w:rPr>
        <w:t>qonoreya</w:t>
      </w:r>
    </w:p>
    <w:p w:rsidR="00573CA6" w:rsidRPr="00710B90" w:rsidRDefault="00225538" w:rsidP="00573C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Zərərli vərdişlər (siqaret çəkmək, alkoqolizm, narkotiklər)</w:t>
      </w:r>
    </w:p>
    <w:p w:rsidR="00573CA6" w:rsidRPr="008D5E05" w:rsidRDefault="00573CA6" w:rsidP="00573CA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73CA6" w:rsidRPr="003C5EA6" w:rsidRDefault="00C36E88" w:rsidP="00573CA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Xəstənin hazırkı vəziyyəti</w:t>
      </w:r>
      <w:r w:rsidR="00573CA6" w:rsidRPr="003C5E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 w:rsidR="00573CA6" w:rsidRPr="00710B90">
        <w:rPr>
          <w:rFonts w:ascii="Times New Roman" w:hAnsi="Times New Roman" w:cs="Times New Roman"/>
          <w:b/>
          <w:sz w:val="28"/>
          <w:szCs w:val="28"/>
          <w:lang w:val="en-US"/>
        </w:rPr>
        <w:t>Status</w:t>
      </w:r>
      <w:r w:rsidR="00573CA6" w:rsidRPr="003C5E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573CA6" w:rsidRPr="00710B90">
        <w:rPr>
          <w:rFonts w:ascii="Times New Roman" w:hAnsi="Times New Roman" w:cs="Times New Roman"/>
          <w:b/>
          <w:sz w:val="28"/>
          <w:szCs w:val="28"/>
          <w:lang w:val="en-US"/>
        </w:rPr>
        <w:t>praesens</w:t>
      </w:r>
      <w:proofErr w:type="spellEnd"/>
      <w:r w:rsidR="00573CA6" w:rsidRPr="003C5EA6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573CA6" w:rsidRPr="00710B90" w:rsidRDefault="003C5EA6" w:rsidP="00573CA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Xəstənin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ümumi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vəziyyəti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73CA6" w:rsidRPr="00710B90" w:rsidRDefault="003C5EA6" w:rsidP="00573CA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Boyu, çəkisi, qidalanma vəziyyəti, bədən quruluşu</w:t>
      </w:r>
    </w:p>
    <w:p w:rsidR="00573CA6" w:rsidRPr="00710B90" w:rsidRDefault="00E417E7" w:rsidP="00573CA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Zədə ocağı olmayan dəri və selikli qişanın rəngi</w:t>
      </w:r>
    </w:p>
    <w:p w:rsidR="00573CA6" w:rsidRPr="00710B90" w:rsidRDefault="00DD6B4E" w:rsidP="00573CA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Limfa vəzilərinin vəziyyəti</w:t>
      </w:r>
    </w:p>
    <w:p w:rsidR="00573CA6" w:rsidRPr="00710B90" w:rsidRDefault="00DD6B4E" w:rsidP="00573CA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Sümük-əzələ sistemi</w:t>
      </w:r>
    </w:p>
    <w:p w:rsidR="00573CA6" w:rsidRPr="00710B90" w:rsidRDefault="00DD6B4E" w:rsidP="00573CA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Qan dövranı orqanları</w:t>
      </w:r>
    </w:p>
    <w:p w:rsidR="00573CA6" w:rsidRPr="00710B90" w:rsidRDefault="00F11CE0" w:rsidP="00573CA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Tənəffüs orqanları</w:t>
      </w:r>
    </w:p>
    <w:p w:rsidR="00573CA6" w:rsidRPr="00710B90" w:rsidRDefault="00F11CE0" w:rsidP="00573CA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Həzm orqanı</w:t>
      </w:r>
    </w:p>
    <w:p w:rsidR="00573CA6" w:rsidRPr="00710B90" w:rsidRDefault="00F11CE0" w:rsidP="00573CA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Sinir sistemi</w:t>
      </w:r>
    </w:p>
    <w:p w:rsidR="00573CA6" w:rsidRPr="00710B90" w:rsidRDefault="00F11CE0" w:rsidP="00573CA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Sidik-cinsiyyət orqanları</w:t>
      </w:r>
    </w:p>
    <w:p w:rsidR="00573CA6" w:rsidRPr="00710B90" w:rsidRDefault="00573CA6" w:rsidP="00573CA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573CA6" w:rsidRPr="00FA1DAE" w:rsidRDefault="00FA1DAE" w:rsidP="00573CA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Zədələnmiş nahiyələrə baxış</w:t>
      </w:r>
      <w:r w:rsidR="00573CA6" w:rsidRPr="00FA1D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 w:rsidR="00573CA6" w:rsidRPr="00710B90">
        <w:rPr>
          <w:rFonts w:ascii="Times New Roman" w:hAnsi="Times New Roman" w:cs="Times New Roman"/>
          <w:b/>
          <w:sz w:val="28"/>
          <w:szCs w:val="28"/>
          <w:lang w:val="en-US"/>
        </w:rPr>
        <w:t>Status</w:t>
      </w:r>
      <w:r w:rsidR="00573CA6" w:rsidRPr="00FA1D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573CA6" w:rsidRPr="00710B90">
        <w:rPr>
          <w:rFonts w:ascii="Times New Roman" w:hAnsi="Times New Roman" w:cs="Times New Roman"/>
          <w:b/>
          <w:sz w:val="28"/>
          <w:szCs w:val="28"/>
          <w:lang w:val="en-US"/>
        </w:rPr>
        <w:t>localis</w:t>
      </w:r>
      <w:proofErr w:type="spellEnd"/>
      <w:r w:rsidR="00573CA6" w:rsidRPr="00FA1DAE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573CA6" w:rsidRPr="00FA1DAE" w:rsidRDefault="00FA1DAE" w:rsidP="00573CA6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Obyektiv </w:t>
      </w:r>
      <w:r w:rsidR="00D35C45">
        <w:rPr>
          <w:rFonts w:ascii="Times New Roman" w:hAnsi="Times New Roman" w:cs="Times New Roman"/>
          <w:b/>
          <w:i/>
          <w:sz w:val="28"/>
          <w:szCs w:val="28"/>
          <w:lang w:val="az-Latn-AZ"/>
        </w:rPr>
        <w:t>məlumatlar</w:t>
      </w:r>
    </w:p>
    <w:p w:rsidR="00573CA6" w:rsidRPr="005161E0" w:rsidRDefault="00FA1DAE" w:rsidP="00573CA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Prosesin xarakteristikası</w:t>
      </w:r>
      <w:r w:rsidR="00573CA6" w:rsidRPr="005161E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az-Latn-AZ"/>
        </w:rPr>
        <w:t>universal, diffuz, yayılmış, məhdud, lokal, simmetrik, asimmetrik, xətvari</w:t>
      </w:r>
      <w:r w:rsidR="00573CA6" w:rsidRPr="005161E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73CA6" w:rsidRPr="00710B90" w:rsidRDefault="005161E0" w:rsidP="00573CA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Monomorfizm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polimorfizm</w:t>
      </w:r>
      <w:proofErr w:type="spellEnd"/>
    </w:p>
    <w:p w:rsidR="00573CA6" w:rsidRPr="00710B90" w:rsidRDefault="005161E0" w:rsidP="00573CA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Prosesin lokalizasiyası</w:t>
      </w:r>
    </w:p>
    <w:p w:rsidR="00573CA6" w:rsidRPr="00710B90" w:rsidRDefault="000725A5" w:rsidP="00573CA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Birincili və ikincili morfoloji elementlər və onların xarakteristikası </w:t>
      </w:r>
      <w:r w:rsidR="00573CA6" w:rsidRPr="00710B9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az-Latn-AZ"/>
        </w:rPr>
        <w:t>forması, ölçüsü, rəngi, sərhədi, səthin xarakteri, qruplaşması, birləşməsi, halqa və fiqur şəklində yerləşməsi</w:t>
      </w:r>
      <w:r w:rsidR="00573CA6" w:rsidRPr="00710B90">
        <w:rPr>
          <w:rFonts w:ascii="Times New Roman" w:hAnsi="Times New Roman" w:cs="Times New Roman"/>
          <w:sz w:val="28"/>
          <w:szCs w:val="28"/>
        </w:rPr>
        <w:t>)</w:t>
      </w:r>
    </w:p>
    <w:p w:rsidR="00573CA6" w:rsidRPr="0055202F" w:rsidRDefault="00FD5BD7" w:rsidP="00573CA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Elementlərin palpasiyası </w:t>
      </w:r>
      <w:r w:rsidR="00573CA6" w:rsidRPr="0055202F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konsistensiya, dərinlik, </w:t>
      </w:r>
      <w:r w:rsidR="00020043">
        <w:rPr>
          <w:rFonts w:ascii="Times New Roman" w:hAnsi="Times New Roman" w:cs="Times New Roman"/>
          <w:sz w:val="28"/>
          <w:szCs w:val="28"/>
          <w:lang w:val="az-Latn-AZ"/>
        </w:rPr>
        <w:t>ağrı</w:t>
      </w:r>
      <w:r w:rsidR="00573CA6" w:rsidRPr="0055202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73CA6" w:rsidRPr="00710B90" w:rsidRDefault="0055202F" w:rsidP="00573CA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Elementlərin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diaskopiyası</w:t>
      </w:r>
      <w:proofErr w:type="spellEnd"/>
    </w:p>
    <w:p w:rsidR="00573CA6" w:rsidRPr="00710B90" w:rsidRDefault="009B5E8E" w:rsidP="00573CA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Elementlərin qaşınması/qrattaj </w:t>
      </w:r>
      <w:r w:rsidR="00573CA6" w:rsidRPr="00710B9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az-Latn-AZ"/>
        </w:rPr>
        <w:t>qabıqlanmanın xarakteri</w:t>
      </w:r>
      <w:r w:rsidR="00573CA6" w:rsidRPr="00710B9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kəpəklənən, xırda və iri lövhəcikli, möhkəm və ya zəif birləşmiş, pulcuqlu;  hemorrahiyaların </w:t>
      </w:r>
      <w:r w:rsidR="00AB19C9">
        <w:rPr>
          <w:rFonts w:ascii="Times New Roman" w:hAnsi="Times New Roman" w:cs="Times New Roman"/>
          <w:sz w:val="28"/>
          <w:szCs w:val="28"/>
          <w:lang w:val="az-Latn-AZ"/>
        </w:rPr>
        <w:t>əmələ gəlməsi, onların nöqtəvari və diffuz xarakterləri</w:t>
      </w:r>
      <w:r w:rsidR="00573CA6" w:rsidRPr="00710B90">
        <w:rPr>
          <w:rFonts w:ascii="Times New Roman" w:hAnsi="Times New Roman" w:cs="Times New Roman"/>
          <w:sz w:val="28"/>
          <w:szCs w:val="28"/>
        </w:rPr>
        <w:t>)</w:t>
      </w:r>
    </w:p>
    <w:p w:rsidR="00573CA6" w:rsidRPr="00710B90" w:rsidRDefault="00EE0FFF" w:rsidP="00573CA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Dermoqrafizm </w:t>
      </w:r>
    </w:p>
    <w:p w:rsidR="00573CA6" w:rsidRPr="00710B90" w:rsidRDefault="008341B8" w:rsidP="00573CA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Həssaslığın təyin edilməsi </w:t>
      </w:r>
      <w:r w:rsidR="00573CA6" w:rsidRPr="00710B9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az-Latn-AZ"/>
        </w:rPr>
        <w:t>ağrı, temmeratur, taktil</w:t>
      </w:r>
      <w:r w:rsidR="00573CA6" w:rsidRPr="00710B90">
        <w:rPr>
          <w:rFonts w:ascii="Times New Roman" w:hAnsi="Times New Roman" w:cs="Times New Roman"/>
          <w:sz w:val="28"/>
          <w:szCs w:val="28"/>
        </w:rPr>
        <w:t>)</w:t>
      </w:r>
    </w:p>
    <w:p w:rsidR="00573CA6" w:rsidRPr="00710B90" w:rsidRDefault="00203178" w:rsidP="00573CA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Dəri artımlarına baxış </w:t>
      </w:r>
      <w:r w:rsidR="00573CA6" w:rsidRPr="00710B9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az-Latn-AZ"/>
        </w:rPr>
        <w:t>tük və dırnaqlar</w:t>
      </w:r>
      <w:r w:rsidR="00573CA6" w:rsidRPr="00710B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az-Latn-AZ"/>
        </w:rPr>
        <w:t>, piy və tər vəzilərinin funksional aktivliyinin müəyyən edilməsi</w:t>
      </w:r>
      <w:r w:rsidR="00573CA6" w:rsidRPr="00710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CA6" w:rsidRPr="00710B90" w:rsidRDefault="00203178" w:rsidP="00573CA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Cinsiyyə</w:t>
      </w:r>
      <w:r w:rsidR="0045003F">
        <w:rPr>
          <w:rFonts w:ascii="Times New Roman" w:hAnsi="Times New Roman" w:cs="Times New Roman"/>
          <w:sz w:val="28"/>
          <w:szCs w:val="28"/>
          <w:lang w:val="az-Latn-AZ"/>
        </w:rPr>
        <w:t xml:space="preserve">t orqanlarına baxış </w:t>
      </w:r>
      <w:r w:rsidR="00573CA6" w:rsidRPr="00710B90">
        <w:rPr>
          <w:rFonts w:ascii="Times New Roman" w:hAnsi="Times New Roman" w:cs="Times New Roman"/>
          <w:sz w:val="28"/>
          <w:szCs w:val="28"/>
        </w:rPr>
        <w:t>(</w:t>
      </w:r>
      <w:r w:rsidR="0045003F">
        <w:rPr>
          <w:rFonts w:ascii="Times New Roman" w:hAnsi="Times New Roman" w:cs="Times New Roman"/>
          <w:sz w:val="28"/>
          <w:szCs w:val="28"/>
          <w:lang w:val="az-Latn-AZ"/>
        </w:rPr>
        <w:t>CYYİ zamanı</w:t>
      </w:r>
      <w:r w:rsidR="00573CA6" w:rsidRPr="00710B90">
        <w:rPr>
          <w:rFonts w:ascii="Times New Roman" w:hAnsi="Times New Roman" w:cs="Times New Roman"/>
          <w:sz w:val="28"/>
          <w:szCs w:val="28"/>
        </w:rPr>
        <w:t>)</w:t>
      </w:r>
    </w:p>
    <w:p w:rsidR="00573CA6" w:rsidRPr="00710B90" w:rsidRDefault="00800BA0" w:rsidP="00573CA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xarici cinsiyyət orqanlarına baxış </w:t>
      </w:r>
      <w:r w:rsidR="00573CA6" w:rsidRPr="00710B9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ifrazatın olması, </w:t>
      </w:r>
      <w:r w:rsidR="0029178D">
        <w:rPr>
          <w:rFonts w:ascii="Times New Roman" w:hAnsi="Times New Roman" w:cs="Times New Roman"/>
          <w:sz w:val="28"/>
          <w:szCs w:val="28"/>
          <w:lang w:val="az-Latn-AZ"/>
        </w:rPr>
        <w:t xml:space="preserve">onların </w:t>
      </w:r>
      <w:r>
        <w:rPr>
          <w:rFonts w:ascii="Times New Roman" w:hAnsi="Times New Roman" w:cs="Times New Roman"/>
          <w:sz w:val="28"/>
          <w:szCs w:val="28"/>
          <w:lang w:val="az-Latn-AZ"/>
        </w:rPr>
        <w:t>miqdarı və xarakteri</w:t>
      </w:r>
      <w:r w:rsidR="00573CA6" w:rsidRPr="00710B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parauretral yollar və vəzilər, bartolin vəzilər</w:t>
      </w:r>
    </w:p>
    <w:p w:rsidR="001B07D7" w:rsidRPr="001B07D7" w:rsidRDefault="0029178D" w:rsidP="00573CA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7D7">
        <w:rPr>
          <w:rFonts w:ascii="Times New Roman" w:hAnsi="Times New Roman" w:cs="Times New Roman"/>
          <w:sz w:val="28"/>
          <w:szCs w:val="28"/>
          <w:lang w:val="az-Latn-AZ"/>
        </w:rPr>
        <w:t xml:space="preserve">uretranın xarici dəliklərinə baxış, selikli qişaların vəziyyəti, </w:t>
      </w:r>
      <w:r w:rsidRPr="001B07D7">
        <w:rPr>
          <w:rFonts w:ascii="Times New Roman" w:hAnsi="Times New Roman" w:cs="Times New Roman"/>
          <w:sz w:val="28"/>
          <w:szCs w:val="28"/>
        </w:rPr>
        <w:t>–</w:t>
      </w:r>
      <w:r w:rsidRPr="001B07D7">
        <w:rPr>
          <w:rFonts w:ascii="Times New Roman" w:hAnsi="Times New Roman" w:cs="Times New Roman"/>
          <w:sz w:val="28"/>
          <w:szCs w:val="28"/>
          <w:lang w:val="az-Latn-AZ"/>
        </w:rPr>
        <w:t xml:space="preserve"> ifrazatın olması, onların miqdarı və xarakteri    </w:t>
      </w:r>
    </w:p>
    <w:p w:rsidR="001B07D7" w:rsidRPr="001B07D7" w:rsidRDefault="001B07D7" w:rsidP="00573CA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uşaqlıq boynuna baxış, uşaqlıq boynunun selikli qişasının vəziyyəti, </w:t>
      </w:r>
      <w:r w:rsidRPr="001B07D7">
        <w:rPr>
          <w:rFonts w:ascii="Times New Roman" w:hAnsi="Times New Roman" w:cs="Times New Roman"/>
          <w:sz w:val="28"/>
          <w:szCs w:val="28"/>
          <w:lang w:val="az-Latn-AZ"/>
        </w:rPr>
        <w:t>ifrazatın olması, onların xarakteri</w:t>
      </w:r>
    </w:p>
    <w:p w:rsidR="00573CA6" w:rsidRPr="00F06C4B" w:rsidRDefault="001B07D7" w:rsidP="00573CA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C4B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F06C4B">
        <w:rPr>
          <w:rFonts w:ascii="Times New Roman" w:hAnsi="Times New Roman" w:cs="Times New Roman"/>
          <w:sz w:val="28"/>
          <w:szCs w:val="28"/>
          <w:lang w:val="az-Latn-AZ"/>
        </w:rPr>
        <w:t>anusa baxış</w:t>
      </w:r>
    </w:p>
    <w:p w:rsidR="00573CA6" w:rsidRPr="00710B90" w:rsidRDefault="00573CA6" w:rsidP="00573CA6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73CA6" w:rsidRPr="00710B90" w:rsidRDefault="00D35C45" w:rsidP="00573CA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Subyektiv məlumatlar </w:t>
      </w:r>
      <w:r w:rsidR="00573CA6" w:rsidRPr="00710B90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D35C45">
        <w:rPr>
          <w:rFonts w:ascii="Times New Roman" w:hAnsi="Times New Roman" w:cs="Times New Roman"/>
          <w:sz w:val="28"/>
          <w:szCs w:val="28"/>
          <w:lang w:val="az-Latn-AZ"/>
        </w:rPr>
        <w:t>qaşınma, göynəmə, ağrı və s.</w:t>
      </w:r>
    </w:p>
    <w:p w:rsidR="00573CA6" w:rsidRPr="00710B90" w:rsidRDefault="00573CA6" w:rsidP="00573CA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73CA6" w:rsidRPr="00710B90" w:rsidRDefault="00D35C45" w:rsidP="00573CA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Laborator tədqiqat</w:t>
      </w:r>
    </w:p>
    <w:p w:rsidR="00573CA6" w:rsidRPr="00710B90" w:rsidRDefault="00573CA6" w:rsidP="00573CA6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73CA6" w:rsidRPr="00710B90" w:rsidRDefault="00D35C45" w:rsidP="00573CA6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az-Latn-AZ"/>
        </w:rPr>
        <w:t>Ümumi klinik tədqiqatlar</w:t>
      </w:r>
    </w:p>
    <w:p w:rsidR="00573CA6" w:rsidRPr="00710B90" w:rsidRDefault="00D35C45" w:rsidP="00573CA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Qanın leykoformul ilə ümumi analizi</w:t>
      </w:r>
    </w:p>
    <w:p w:rsidR="00573CA6" w:rsidRPr="00710B90" w:rsidRDefault="00D35C45" w:rsidP="00573CA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Sidiyin ümumi analizi</w:t>
      </w:r>
    </w:p>
    <w:p w:rsidR="00573CA6" w:rsidRPr="00D706FF" w:rsidRDefault="00B9781C" w:rsidP="00573CA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Nəcisin bağırsaq qurdlarının yumurtalarına analizi</w:t>
      </w:r>
    </w:p>
    <w:p w:rsidR="00573CA6" w:rsidRPr="00D706FF" w:rsidRDefault="00573CA6" w:rsidP="00573CA6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73CA6" w:rsidRPr="00710B90" w:rsidRDefault="00B82F04" w:rsidP="00573CA6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az-Latn-AZ"/>
        </w:rPr>
        <w:t>Biokimyəvi tədqiqat</w:t>
      </w:r>
    </w:p>
    <w:p w:rsidR="00573CA6" w:rsidRPr="00710B90" w:rsidRDefault="00B82F04" w:rsidP="00573CA6">
      <w:pPr>
        <w:pStyle w:val="a3"/>
        <w:numPr>
          <w:ilvl w:val="0"/>
          <w:numId w:val="7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Qlükoza </w:t>
      </w:r>
      <w:r w:rsidR="00573CA6" w:rsidRPr="00710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CA6" w:rsidRPr="00710B90" w:rsidRDefault="00573CA6" w:rsidP="00573CA6">
      <w:pPr>
        <w:pStyle w:val="a3"/>
        <w:numPr>
          <w:ilvl w:val="0"/>
          <w:numId w:val="8"/>
        </w:numPr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710B9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10B90">
        <w:rPr>
          <w:rFonts w:ascii="Times New Roman" w:hAnsi="Times New Roman" w:cs="Times New Roman"/>
          <w:sz w:val="28"/>
          <w:szCs w:val="28"/>
          <w:lang w:val="en-US"/>
        </w:rPr>
        <w:t xml:space="preserve">ST, ALT, </w:t>
      </w:r>
      <w:r w:rsidR="00B82F04">
        <w:rPr>
          <w:rFonts w:ascii="Times New Roman" w:hAnsi="Times New Roman" w:cs="Times New Roman"/>
          <w:sz w:val="28"/>
          <w:szCs w:val="28"/>
          <w:lang w:val="az-Latn-AZ"/>
        </w:rPr>
        <w:t>bilirubin spektri</w:t>
      </w:r>
      <w:r w:rsidRPr="00710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CA6" w:rsidRPr="00710B90" w:rsidRDefault="00B82F04" w:rsidP="00573CA6">
      <w:pPr>
        <w:pStyle w:val="a3"/>
        <w:numPr>
          <w:ilvl w:val="0"/>
          <w:numId w:val="8"/>
        </w:numPr>
        <w:spacing w:after="0" w:line="240" w:lineRule="auto"/>
        <w:ind w:left="426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Lipid spektri </w:t>
      </w:r>
    </w:p>
    <w:p w:rsidR="00573CA6" w:rsidRPr="00710B90" w:rsidRDefault="00B82F04" w:rsidP="00573CA6">
      <w:pPr>
        <w:pStyle w:val="a3"/>
        <w:numPr>
          <w:ilvl w:val="0"/>
          <w:numId w:val="8"/>
        </w:numPr>
        <w:spacing w:after="0" w:line="240" w:lineRule="auto"/>
        <w:ind w:left="426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Zülal spektri</w:t>
      </w:r>
    </w:p>
    <w:p w:rsidR="00573CA6" w:rsidRPr="00710B90" w:rsidRDefault="00EF5761" w:rsidP="00573CA6">
      <w:pPr>
        <w:pStyle w:val="a3"/>
        <w:numPr>
          <w:ilvl w:val="0"/>
          <w:numId w:val="8"/>
        </w:numPr>
        <w:spacing w:after="0" w:line="240" w:lineRule="auto"/>
        <w:ind w:left="426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Koaquloqram </w:t>
      </w:r>
    </w:p>
    <w:p w:rsidR="00573CA6" w:rsidRPr="00710B90" w:rsidRDefault="00EF5761" w:rsidP="00573CA6">
      <w:pPr>
        <w:pStyle w:val="a3"/>
        <w:numPr>
          <w:ilvl w:val="0"/>
          <w:numId w:val="8"/>
        </w:numPr>
        <w:spacing w:after="0" w:line="240" w:lineRule="auto"/>
        <w:ind w:left="426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Kreatinin, laktatdehidrohinaz</w:t>
      </w:r>
    </w:p>
    <w:p w:rsidR="00573CA6" w:rsidRPr="00710B90" w:rsidRDefault="00573CA6" w:rsidP="00573CA6">
      <w:pPr>
        <w:spacing w:after="0" w:line="240" w:lineRule="auto"/>
        <w:ind w:left="415"/>
        <w:rPr>
          <w:rFonts w:ascii="Times New Roman" w:hAnsi="Times New Roman" w:cs="Times New Roman"/>
          <w:sz w:val="28"/>
          <w:szCs w:val="28"/>
        </w:rPr>
      </w:pPr>
    </w:p>
    <w:p w:rsidR="00573CA6" w:rsidRPr="00546AE0" w:rsidRDefault="00546AE0" w:rsidP="00573C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Xüsusi tədqiqatlar  </w:t>
      </w:r>
    </w:p>
    <w:p w:rsidR="00BC3D0C" w:rsidRPr="00BC3D0C" w:rsidRDefault="00BC3D0C" w:rsidP="00573CA6">
      <w:pPr>
        <w:pStyle w:val="a3"/>
        <w:numPr>
          <w:ilvl w:val="0"/>
          <w:numId w:val="8"/>
        </w:numPr>
        <w:spacing w:after="0" w:line="240" w:lineRule="auto"/>
        <w:ind w:left="709" w:hanging="294"/>
        <w:rPr>
          <w:rFonts w:ascii="Times New Roman" w:hAnsi="Times New Roman" w:cs="Times New Roman"/>
          <w:sz w:val="28"/>
          <w:szCs w:val="28"/>
          <w:lang w:val="az-Latn-AZ"/>
        </w:rPr>
      </w:pPr>
      <w:r w:rsidRPr="00BC3D0C">
        <w:rPr>
          <w:rFonts w:ascii="Times New Roman" w:hAnsi="Times New Roman" w:cs="Times New Roman"/>
          <w:sz w:val="28"/>
          <w:szCs w:val="28"/>
          <w:lang w:val="az-Latn-AZ"/>
        </w:rPr>
        <w:t>Zədə</w:t>
      </w:r>
      <w:r w:rsidR="00092F82">
        <w:rPr>
          <w:rFonts w:ascii="Times New Roman" w:hAnsi="Times New Roman" w:cs="Times New Roman"/>
          <w:sz w:val="28"/>
          <w:szCs w:val="28"/>
          <w:lang w:val="az-Latn-AZ"/>
        </w:rPr>
        <w:t xml:space="preserve"> ocağında</w:t>
      </w:r>
      <w:r w:rsidRPr="00BC3D0C">
        <w:rPr>
          <w:rFonts w:ascii="Times New Roman" w:hAnsi="Times New Roman" w:cs="Times New Roman"/>
          <w:sz w:val="28"/>
          <w:szCs w:val="28"/>
          <w:lang w:val="az-Latn-AZ"/>
        </w:rPr>
        <w:t xml:space="preserve"> floranın, onların antibiotik və antimikotiklərə qarşı həssaslığı  tədqiqi </w:t>
      </w:r>
    </w:p>
    <w:p w:rsidR="00573CA6" w:rsidRPr="00B07A73" w:rsidRDefault="00092F82" w:rsidP="00573CA6">
      <w:pPr>
        <w:pStyle w:val="a3"/>
        <w:numPr>
          <w:ilvl w:val="0"/>
          <w:numId w:val="8"/>
        </w:numPr>
        <w:spacing w:after="0" w:line="240" w:lineRule="auto"/>
        <w:ind w:left="709" w:hanging="294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Göbələyin tədqiqi </w:t>
      </w:r>
      <w:r w:rsidR="00573CA6" w:rsidRPr="00B07A73">
        <w:rPr>
          <w:rFonts w:ascii="Times New Roman" w:hAnsi="Times New Roman" w:cs="Times New Roman"/>
          <w:sz w:val="28"/>
          <w:szCs w:val="28"/>
          <w:lang w:val="az-Latn-AZ"/>
        </w:rPr>
        <w:t>(</w:t>
      </w:r>
      <w:r>
        <w:rPr>
          <w:rFonts w:ascii="Times New Roman" w:hAnsi="Times New Roman" w:cs="Times New Roman"/>
          <w:sz w:val="28"/>
          <w:szCs w:val="28"/>
          <w:lang w:val="az-Latn-AZ"/>
        </w:rPr>
        <w:t>pulcuqlar, tüklər, dırnaq lövhəcikləri</w:t>
      </w:r>
      <w:r w:rsidR="00573CA6" w:rsidRPr="00B07A73">
        <w:rPr>
          <w:rFonts w:ascii="Times New Roman" w:hAnsi="Times New Roman" w:cs="Times New Roman"/>
          <w:sz w:val="28"/>
          <w:szCs w:val="28"/>
          <w:lang w:val="az-Latn-AZ"/>
        </w:rPr>
        <w:t>)</w:t>
      </w:r>
    </w:p>
    <w:p w:rsidR="00573CA6" w:rsidRPr="00710B90" w:rsidRDefault="00B07A73" w:rsidP="00573CA6">
      <w:pPr>
        <w:pStyle w:val="a3"/>
        <w:numPr>
          <w:ilvl w:val="0"/>
          <w:numId w:val="8"/>
        </w:numPr>
        <w:spacing w:after="0" w:line="240" w:lineRule="auto"/>
        <w:ind w:left="709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Diaskin  -  test</w:t>
      </w:r>
      <w:r w:rsidR="00573CA6" w:rsidRPr="00710B9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az-Latn-AZ"/>
        </w:rPr>
        <w:t>dəri vərəmi</w:t>
      </w:r>
      <w:r w:rsidR="00573CA6" w:rsidRPr="00710B90">
        <w:rPr>
          <w:rFonts w:ascii="Times New Roman" w:hAnsi="Times New Roman" w:cs="Times New Roman"/>
          <w:sz w:val="28"/>
          <w:szCs w:val="28"/>
        </w:rPr>
        <w:t>)</w:t>
      </w:r>
    </w:p>
    <w:p w:rsidR="00573CA6" w:rsidRPr="00710B90" w:rsidRDefault="00573CA6" w:rsidP="00573CA6">
      <w:pPr>
        <w:pStyle w:val="a3"/>
        <w:numPr>
          <w:ilvl w:val="0"/>
          <w:numId w:val="8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8D5E05">
        <w:rPr>
          <w:rFonts w:ascii="Times New Roman" w:hAnsi="Times New Roman"/>
          <w:i/>
          <w:sz w:val="28"/>
          <w:szCs w:val="28"/>
          <w:lang w:val="az-Latn-AZ"/>
        </w:rPr>
        <w:lastRenderedPageBreak/>
        <w:t>Mycobacterium leprae</w:t>
      </w:r>
      <w:r w:rsidRPr="00710B90">
        <w:rPr>
          <w:rFonts w:ascii="Times New Roman" w:hAnsi="Times New Roman" w:cs="Times New Roman"/>
          <w:sz w:val="28"/>
          <w:szCs w:val="28"/>
        </w:rPr>
        <w:t xml:space="preserve"> </w:t>
      </w:r>
      <w:r w:rsidR="00B07A73">
        <w:rPr>
          <w:rFonts w:ascii="Times New Roman" w:hAnsi="Times New Roman" w:cs="Times New Roman"/>
          <w:sz w:val="28"/>
          <w:szCs w:val="28"/>
          <w:lang w:val="az-Latn-AZ"/>
        </w:rPr>
        <w:t>– tədqiqi</w:t>
      </w:r>
    </w:p>
    <w:p w:rsidR="00573CA6" w:rsidRPr="00710B90" w:rsidRDefault="00B07A73" w:rsidP="00573CA6">
      <w:pPr>
        <w:pStyle w:val="a3"/>
        <w:numPr>
          <w:ilvl w:val="0"/>
          <w:numId w:val="8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Borovski cizimciklərinin tədqiqi</w:t>
      </w:r>
    </w:p>
    <w:p w:rsidR="00573CA6" w:rsidRPr="00B07A73" w:rsidRDefault="00B07A73" w:rsidP="00573CA6">
      <w:pPr>
        <w:pStyle w:val="a3"/>
        <w:numPr>
          <w:ilvl w:val="0"/>
          <w:numId w:val="8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Gənənin tədqiqi</w:t>
      </w:r>
      <w:r w:rsidR="00573CA6" w:rsidRPr="00B07A7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573CA6" w:rsidRPr="008D5E05">
        <w:rPr>
          <w:rFonts w:ascii="Times New Roman" w:hAnsi="Times New Roman" w:cs="Times New Roman"/>
          <w:i/>
          <w:sz w:val="28"/>
          <w:szCs w:val="28"/>
          <w:lang w:val="en-US"/>
        </w:rPr>
        <w:t>Sarcoptes</w:t>
      </w:r>
      <w:proofErr w:type="spellEnd"/>
      <w:r w:rsidR="00573CA6" w:rsidRPr="00B07A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73CA6" w:rsidRPr="008D5E05">
        <w:rPr>
          <w:rFonts w:ascii="Times New Roman" w:hAnsi="Times New Roman" w:cs="Times New Roman"/>
          <w:i/>
          <w:sz w:val="28"/>
          <w:szCs w:val="28"/>
          <w:lang w:val="en-US"/>
        </w:rPr>
        <w:t>Scabiei</w:t>
      </w:r>
      <w:proofErr w:type="spellEnd"/>
      <w:r w:rsidR="00573CA6" w:rsidRPr="00B07A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="00573CA6" w:rsidRPr="008D5E05">
        <w:rPr>
          <w:rFonts w:ascii="Times New Roman" w:hAnsi="Times New Roman" w:cs="Times New Roman"/>
          <w:i/>
          <w:sz w:val="28"/>
          <w:szCs w:val="28"/>
          <w:lang w:val="en-US"/>
        </w:rPr>
        <w:t>Demodex</w:t>
      </w:r>
      <w:proofErr w:type="spellEnd"/>
      <w:r w:rsidR="00573CA6" w:rsidRPr="00B07A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73CA6" w:rsidRPr="008D5E05">
        <w:rPr>
          <w:rFonts w:ascii="Times New Roman" w:hAnsi="Times New Roman" w:cs="Times New Roman"/>
          <w:i/>
          <w:sz w:val="28"/>
          <w:szCs w:val="28"/>
          <w:lang w:val="en-US"/>
        </w:rPr>
        <w:t>folliculorum</w:t>
      </w:r>
      <w:proofErr w:type="spellEnd"/>
      <w:r w:rsidR="00573CA6" w:rsidRPr="00B07A7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73CA6" w:rsidRPr="00710B90" w:rsidRDefault="00B07A73" w:rsidP="00573CA6">
      <w:pPr>
        <w:pStyle w:val="a3"/>
        <w:numPr>
          <w:ilvl w:val="0"/>
          <w:numId w:val="8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Akantolitik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herpetic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hüceyrələrin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tədqiqi</w:t>
      </w:r>
      <w:proofErr w:type="spellEnd"/>
    </w:p>
    <w:p w:rsidR="00573CA6" w:rsidRPr="00710B90" w:rsidRDefault="00B07A73" w:rsidP="00573CA6">
      <w:pPr>
        <w:pStyle w:val="a3"/>
        <w:numPr>
          <w:ilvl w:val="0"/>
          <w:numId w:val="8"/>
        </w:numPr>
        <w:spacing w:after="0" w:line="240" w:lineRule="auto"/>
        <w:ind w:left="709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LE-hüceyrələrin, </w:t>
      </w:r>
      <w:r w:rsidR="00573CA6" w:rsidRPr="00710B90">
        <w:rPr>
          <w:rFonts w:ascii="Times New Roman" w:hAnsi="Times New Roman" w:cs="Times New Roman"/>
          <w:sz w:val="28"/>
          <w:szCs w:val="28"/>
          <w:lang w:val="en-US"/>
        </w:rPr>
        <w:t>DNA</w:t>
      </w:r>
      <w:r w:rsidR="00573CA6" w:rsidRPr="00710B90">
        <w:rPr>
          <w:rFonts w:ascii="Times New Roman" w:hAnsi="Times New Roman" w:cs="Times New Roman"/>
          <w:sz w:val="28"/>
          <w:szCs w:val="28"/>
        </w:rPr>
        <w:t xml:space="preserve">, </w:t>
      </w:r>
      <w:r w:rsidR="00573CA6" w:rsidRPr="00710B90">
        <w:rPr>
          <w:rFonts w:ascii="Times New Roman" w:hAnsi="Times New Roman" w:cs="Times New Roman"/>
          <w:sz w:val="28"/>
          <w:szCs w:val="28"/>
          <w:lang w:val="en-US"/>
        </w:rPr>
        <w:t>Ro</w:t>
      </w:r>
      <w:r w:rsidR="00573CA6" w:rsidRPr="00710B90">
        <w:rPr>
          <w:rFonts w:ascii="Times New Roman" w:hAnsi="Times New Roman" w:cs="Times New Roman"/>
          <w:sz w:val="28"/>
          <w:szCs w:val="28"/>
        </w:rPr>
        <w:t>(</w:t>
      </w:r>
      <w:r w:rsidR="00573CA6" w:rsidRPr="00710B90">
        <w:rPr>
          <w:rFonts w:ascii="Times New Roman" w:hAnsi="Times New Roman" w:cs="Times New Roman"/>
          <w:sz w:val="28"/>
          <w:szCs w:val="28"/>
          <w:lang w:val="en-US"/>
        </w:rPr>
        <w:t>SSA</w:t>
      </w:r>
      <w:r w:rsidR="00573CA6" w:rsidRPr="00710B90">
        <w:rPr>
          <w:rFonts w:ascii="Times New Roman" w:hAnsi="Times New Roman" w:cs="Times New Roman"/>
          <w:sz w:val="28"/>
          <w:szCs w:val="28"/>
        </w:rPr>
        <w:t xml:space="preserve">), </w:t>
      </w:r>
      <w:r w:rsidR="00573CA6" w:rsidRPr="00710B90">
        <w:rPr>
          <w:rFonts w:ascii="Times New Roman" w:hAnsi="Times New Roman" w:cs="Times New Roman"/>
          <w:sz w:val="28"/>
          <w:szCs w:val="28"/>
          <w:lang w:val="en-US"/>
        </w:rPr>
        <w:t>La</w:t>
      </w:r>
      <w:r w:rsidR="00573CA6" w:rsidRPr="00710B90">
        <w:rPr>
          <w:rFonts w:ascii="Times New Roman" w:hAnsi="Times New Roman" w:cs="Times New Roman"/>
          <w:sz w:val="28"/>
          <w:szCs w:val="28"/>
        </w:rPr>
        <w:t>(</w:t>
      </w:r>
      <w:r w:rsidR="00573CA6" w:rsidRPr="00710B90">
        <w:rPr>
          <w:rFonts w:ascii="Times New Roman" w:hAnsi="Times New Roman" w:cs="Times New Roman"/>
          <w:sz w:val="28"/>
          <w:szCs w:val="28"/>
          <w:lang w:val="en-US"/>
        </w:rPr>
        <w:t>SSB</w:t>
      </w:r>
      <w:r w:rsidR="00573CA6" w:rsidRPr="00710B90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az-Latn-AZ"/>
        </w:rPr>
        <w:t>kreatinfosfokinaz-ın tədqiqi</w:t>
      </w:r>
    </w:p>
    <w:p w:rsidR="004046A6" w:rsidRPr="004046A6" w:rsidRDefault="003C7728" w:rsidP="00573CA6">
      <w:pPr>
        <w:pStyle w:val="a3"/>
        <w:numPr>
          <w:ilvl w:val="0"/>
          <w:numId w:val="7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4046A6">
        <w:rPr>
          <w:rFonts w:ascii="Times New Roman" w:hAnsi="Times New Roman" w:cs="Times New Roman"/>
          <w:sz w:val="28"/>
          <w:szCs w:val="28"/>
          <w:lang w:val="az-Latn-AZ"/>
        </w:rPr>
        <w:t>Triptaza, amiloid, desmoqlein</w:t>
      </w:r>
      <w:r w:rsidR="004046A6">
        <w:rPr>
          <w:rFonts w:ascii="Times New Roman" w:hAnsi="Times New Roman" w:cs="Times New Roman"/>
          <w:sz w:val="28"/>
          <w:szCs w:val="28"/>
          <w:lang w:val="az-Latn-AZ"/>
        </w:rPr>
        <w:t>-nin tədqiqi</w:t>
      </w:r>
    </w:p>
    <w:p w:rsidR="005379F1" w:rsidRPr="005379F1" w:rsidRDefault="00CA401A" w:rsidP="00573CA6">
      <w:pPr>
        <w:pStyle w:val="a3"/>
        <w:numPr>
          <w:ilvl w:val="0"/>
          <w:numId w:val="7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5379F1">
        <w:rPr>
          <w:rFonts w:ascii="Times New Roman" w:hAnsi="Times New Roman" w:cs="Times New Roman"/>
          <w:sz w:val="28"/>
          <w:szCs w:val="28"/>
          <w:lang w:val="az-Latn-AZ"/>
        </w:rPr>
        <w:t>İPV, hepatit B, C. Herpes 1,2, İCV</w:t>
      </w:r>
      <w:r w:rsidR="005379F1" w:rsidRPr="005379F1">
        <w:rPr>
          <w:rFonts w:ascii="Times New Roman" w:hAnsi="Times New Roman" w:cs="Times New Roman"/>
          <w:sz w:val="28"/>
          <w:szCs w:val="28"/>
          <w:lang w:val="az-Latn-AZ"/>
        </w:rPr>
        <w:t>, xlamidium, mikoplazma, sitomeqalovirusun müəyyən edilməsi üçün</w:t>
      </w:r>
      <w:r w:rsidRPr="005379F1">
        <w:rPr>
          <w:rFonts w:ascii="Times New Roman" w:hAnsi="Times New Roman" w:cs="Times New Roman"/>
          <w:sz w:val="28"/>
          <w:szCs w:val="28"/>
          <w:lang w:val="az-Latn-AZ"/>
        </w:rPr>
        <w:t xml:space="preserve"> PZR </w:t>
      </w:r>
    </w:p>
    <w:p w:rsidR="00573CA6" w:rsidRPr="005379F1" w:rsidRDefault="005379F1" w:rsidP="00573CA6">
      <w:pPr>
        <w:pStyle w:val="a3"/>
        <w:numPr>
          <w:ilvl w:val="0"/>
          <w:numId w:val="7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Qanda və onurğa-beyin mayesində sifilisə seroloji reaksiya</w:t>
      </w:r>
      <w:r w:rsidR="00573CA6" w:rsidRPr="005379F1">
        <w:rPr>
          <w:rFonts w:ascii="Times New Roman" w:hAnsi="Times New Roman" w:cs="Times New Roman"/>
          <w:sz w:val="28"/>
          <w:szCs w:val="28"/>
        </w:rPr>
        <w:t xml:space="preserve"> (</w:t>
      </w:r>
      <w:r w:rsidR="00573CA6" w:rsidRPr="005379F1">
        <w:rPr>
          <w:rFonts w:ascii="Times New Roman" w:hAnsi="Times New Roman" w:cs="Times New Roman"/>
          <w:sz w:val="28"/>
          <w:szCs w:val="28"/>
          <w:lang w:val="en-US"/>
        </w:rPr>
        <w:t>RPR</w:t>
      </w:r>
      <w:r w:rsidR="00573CA6" w:rsidRPr="005379F1">
        <w:rPr>
          <w:rFonts w:ascii="Times New Roman" w:hAnsi="Times New Roman" w:cs="Times New Roman"/>
          <w:sz w:val="28"/>
          <w:szCs w:val="28"/>
        </w:rPr>
        <w:t xml:space="preserve">, </w:t>
      </w:r>
      <w:r w:rsidR="00573CA6" w:rsidRPr="005379F1">
        <w:rPr>
          <w:rFonts w:ascii="Times New Roman" w:hAnsi="Times New Roman" w:cs="Times New Roman"/>
          <w:sz w:val="28"/>
          <w:szCs w:val="28"/>
          <w:lang w:val="en-US"/>
        </w:rPr>
        <w:t>MPR</w:t>
      </w:r>
      <w:r w:rsidR="00573CA6" w:rsidRPr="005379F1">
        <w:rPr>
          <w:rFonts w:ascii="Times New Roman" w:hAnsi="Times New Roman" w:cs="Times New Roman"/>
          <w:sz w:val="28"/>
          <w:szCs w:val="28"/>
        </w:rPr>
        <w:t xml:space="preserve">, </w:t>
      </w:r>
      <w:r w:rsidR="00573CA6" w:rsidRPr="005379F1">
        <w:rPr>
          <w:rFonts w:ascii="Times New Roman" w:hAnsi="Times New Roman" w:cs="Times New Roman"/>
          <w:sz w:val="28"/>
          <w:szCs w:val="28"/>
          <w:lang w:val="en-US"/>
        </w:rPr>
        <w:t>TPHA</w:t>
      </w:r>
      <w:r w:rsidR="00573CA6" w:rsidRPr="005379F1">
        <w:rPr>
          <w:rFonts w:ascii="Times New Roman" w:hAnsi="Times New Roman" w:cs="Times New Roman"/>
          <w:sz w:val="28"/>
          <w:szCs w:val="28"/>
        </w:rPr>
        <w:t xml:space="preserve">, </w:t>
      </w:r>
      <w:r w:rsidR="00573CA6" w:rsidRPr="005379F1">
        <w:rPr>
          <w:rFonts w:ascii="Times New Roman" w:hAnsi="Times New Roman" w:cs="Times New Roman"/>
          <w:sz w:val="28"/>
          <w:szCs w:val="28"/>
          <w:lang w:val="en-US"/>
        </w:rPr>
        <w:t>IFA</w:t>
      </w:r>
      <w:r w:rsidR="00573CA6" w:rsidRPr="005379F1">
        <w:rPr>
          <w:rFonts w:ascii="Times New Roman" w:hAnsi="Times New Roman" w:cs="Times New Roman"/>
          <w:sz w:val="28"/>
          <w:szCs w:val="28"/>
        </w:rPr>
        <w:t xml:space="preserve">, </w:t>
      </w:r>
      <w:r w:rsidR="00573CA6" w:rsidRPr="005379F1">
        <w:rPr>
          <w:rFonts w:ascii="Times New Roman" w:hAnsi="Times New Roman" w:cs="Times New Roman"/>
          <w:sz w:val="28"/>
          <w:szCs w:val="28"/>
          <w:lang w:val="en-US"/>
        </w:rPr>
        <w:t>IB</w:t>
      </w:r>
      <w:r w:rsidR="00573CA6" w:rsidRPr="005379F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73CA6" w:rsidRPr="00710B90" w:rsidRDefault="005379F1" w:rsidP="00573CA6">
      <w:pPr>
        <w:pStyle w:val="a3"/>
        <w:numPr>
          <w:ilvl w:val="0"/>
          <w:numId w:val="7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Solğun treponemanın tədqiqi </w:t>
      </w:r>
      <w:r w:rsidR="00573CA6" w:rsidRPr="00710B9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az-Latn-AZ"/>
        </w:rPr>
        <w:t>qaranlıq sahəli mikroskopiya</w:t>
      </w:r>
      <w:r w:rsidR="00573CA6" w:rsidRPr="00710B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PZR</w:t>
      </w:r>
      <w:r w:rsidR="00573CA6" w:rsidRPr="00710B90">
        <w:rPr>
          <w:rFonts w:ascii="Times New Roman" w:hAnsi="Times New Roman" w:cs="Times New Roman"/>
          <w:sz w:val="28"/>
          <w:szCs w:val="28"/>
        </w:rPr>
        <w:t>)</w:t>
      </w:r>
    </w:p>
    <w:p w:rsidR="00573CA6" w:rsidRPr="00710B90" w:rsidRDefault="00573CA6" w:rsidP="00573CA6">
      <w:pPr>
        <w:pStyle w:val="a3"/>
        <w:numPr>
          <w:ilvl w:val="0"/>
          <w:numId w:val="7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8D5E05">
        <w:rPr>
          <w:rFonts w:ascii="Times New Roman" w:hAnsi="Times New Roman"/>
          <w:i/>
          <w:sz w:val="28"/>
          <w:szCs w:val="28"/>
          <w:lang w:val="az-Latn-AZ"/>
        </w:rPr>
        <w:t>Neisseria gonorrhoeae</w:t>
      </w:r>
      <w:r w:rsidR="005379F1">
        <w:rPr>
          <w:rFonts w:ascii="Times New Roman" w:hAnsi="Times New Roman"/>
          <w:i/>
          <w:sz w:val="28"/>
          <w:szCs w:val="28"/>
          <w:lang w:val="az-Latn-AZ"/>
        </w:rPr>
        <w:t xml:space="preserve"> –</w:t>
      </w:r>
      <w:r w:rsidR="005379F1">
        <w:rPr>
          <w:rFonts w:ascii="Times New Roman" w:hAnsi="Times New Roman"/>
          <w:sz w:val="28"/>
          <w:szCs w:val="28"/>
          <w:lang w:val="az-Latn-AZ"/>
        </w:rPr>
        <w:t xml:space="preserve"> nın tədqiqi</w:t>
      </w:r>
    </w:p>
    <w:p w:rsidR="00573CA6" w:rsidRPr="00710B90" w:rsidRDefault="00573CA6" w:rsidP="00573CA6">
      <w:pPr>
        <w:pStyle w:val="a3"/>
        <w:numPr>
          <w:ilvl w:val="0"/>
          <w:numId w:val="7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  <w:lang w:val="en-US"/>
        </w:rPr>
      </w:pPr>
      <w:r w:rsidRPr="008D5E05">
        <w:rPr>
          <w:rFonts w:ascii="Times New Roman" w:hAnsi="Times New Roman"/>
          <w:i/>
          <w:sz w:val="28"/>
          <w:szCs w:val="28"/>
          <w:lang w:val="az-Latn-AZ"/>
        </w:rPr>
        <w:t>Trichomonas vaginalis</w:t>
      </w:r>
      <w:r w:rsidRPr="00710B90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5379F1">
        <w:rPr>
          <w:rFonts w:ascii="Times New Roman" w:hAnsi="Times New Roman"/>
          <w:sz w:val="28"/>
          <w:szCs w:val="28"/>
          <w:lang w:val="az-Latn-AZ"/>
        </w:rPr>
        <w:t>– in tədqiqi</w:t>
      </w:r>
    </w:p>
    <w:p w:rsidR="00573CA6" w:rsidRPr="00B22F3F" w:rsidRDefault="00573CA6" w:rsidP="00573CA6">
      <w:pPr>
        <w:pStyle w:val="a3"/>
        <w:numPr>
          <w:ilvl w:val="0"/>
          <w:numId w:val="7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  <w:lang w:val="en-US"/>
        </w:rPr>
      </w:pPr>
      <w:r w:rsidRPr="008D5E05">
        <w:rPr>
          <w:rFonts w:ascii="Times New Roman" w:hAnsi="Times New Roman" w:cs="Times New Roman"/>
          <w:i/>
          <w:sz w:val="28"/>
          <w:szCs w:val="28"/>
          <w:lang w:val="en-US"/>
        </w:rPr>
        <w:t>Candida</w:t>
      </w:r>
      <w:r w:rsidRPr="00B22F3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8D5E05">
        <w:rPr>
          <w:rFonts w:ascii="Times New Roman" w:hAnsi="Times New Roman" w:cs="Times New Roman"/>
          <w:i/>
          <w:sz w:val="28"/>
          <w:szCs w:val="28"/>
          <w:lang w:val="en-US"/>
        </w:rPr>
        <w:t>spp</w:t>
      </w:r>
      <w:r w:rsidRPr="00B22F3F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190EB0">
        <w:rPr>
          <w:rFonts w:ascii="Times New Roman" w:hAnsi="Times New Roman" w:cs="Times New Roman"/>
          <w:sz w:val="28"/>
          <w:szCs w:val="28"/>
          <w:lang w:val="az-Latn-AZ"/>
        </w:rPr>
        <w:t xml:space="preserve"> göbələyinin </w:t>
      </w:r>
      <w:r w:rsidR="00B22F3F">
        <w:rPr>
          <w:rFonts w:ascii="Times New Roman" w:hAnsi="Times New Roman" w:cs="Times New Roman"/>
          <w:sz w:val="28"/>
          <w:szCs w:val="28"/>
          <w:lang w:val="az-Latn-AZ"/>
        </w:rPr>
        <w:t>tapılması üçün tədqiqat</w:t>
      </w:r>
    </w:p>
    <w:p w:rsidR="00573CA6" w:rsidRPr="00B22F3F" w:rsidRDefault="00B22F3F" w:rsidP="00573CA6">
      <w:pPr>
        <w:pStyle w:val="a3"/>
        <w:numPr>
          <w:ilvl w:val="0"/>
          <w:numId w:val="7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Zədələnmiş dəri və tüklərin Vud lampası altında tədqiqi</w:t>
      </w:r>
    </w:p>
    <w:p w:rsidR="00573CA6" w:rsidRPr="00B22F3F" w:rsidRDefault="00B22F3F" w:rsidP="00573CA6">
      <w:pPr>
        <w:pStyle w:val="a3"/>
        <w:numPr>
          <w:ilvl w:val="0"/>
          <w:numId w:val="7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Zədələnmiş sahənin biopsiyası və histoloji tədqiqi</w:t>
      </w:r>
    </w:p>
    <w:p w:rsidR="00573CA6" w:rsidRPr="00207A1A" w:rsidRDefault="00207A1A" w:rsidP="00573CA6">
      <w:pPr>
        <w:pStyle w:val="a3"/>
        <w:numPr>
          <w:ilvl w:val="0"/>
          <w:numId w:val="7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Məsləhətçinin rəyi: terapevt, nevroloq, endokrinoloq, oftalmoloq və otolarinqoloqun</w:t>
      </w:r>
    </w:p>
    <w:p w:rsidR="00573CA6" w:rsidRPr="00207A1A" w:rsidRDefault="00573CA6" w:rsidP="00573C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73CA6" w:rsidRPr="00C44FD7" w:rsidRDefault="00C44FD7" w:rsidP="00573C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az-Latn-AZ"/>
        </w:rPr>
        <w:t>Differensial diaqnoz</w:t>
      </w:r>
    </w:p>
    <w:p w:rsidR="00573CA6" w:rsidRPr="00C44FD7" w:rsidRDefault="00573CA6" w:rsidP="00573C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73CA6" w:rsidRPr="00D56708" w:rsidRDefault="00C44FD7" w:rsidP="00573C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az-Latn-AZ"/>
        </w:rPr>
        <w:t>Göstərilən xəstəliyin müalicəsi (sis</w:t>
      </w:r>
      <w:r w:rsidR="006E4732">
        <w:rPr>
          <w:rFonts w:ascii="Times New Roman" w:hAnsi="Times New Roman" w:cs="Times New Roman"/>
          <w:b/>
          <w:i/>
          <w:sz w:val="28"/>
          <w:szCs w:val="28"/>
          <w:lang w:val="az-Latn-AZ"/>
        </w:rPr>
        <w:t>tem və topik terapiya</w:t>
      </w:r>
      <w:r>
        <w:rPr>
          <w:rFonts w:ascii="Times New Roman" w:hAnsi="Times New Roman" w:cs="Times New Roman"/>
          <w:b/>
          <w:i/>
          <w:sz w:val="28"/>
          <w:szCs w:val="28"/>
          <w:lang w:val="az-Latn-AZ"/>
        </w:rPr>
        <w:t>)</w:t>
      </w:r>
    </w:p>
    <w:p w:rsidR="00573CA6" w:rsidRPr="00D56708" w:rsidRDefault="00573CA6" w:rsidP="00573C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225F18" w:rsidRDefault="004F3A08" w:rsidP="00573CA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Gündəliyin aparılması</w:t>
      </w:r>
    </w:p>
    <w:p w:rsidR="00573CA6" w:rsidRPr="00710B90" w:rsidRDefault="004F3A08" w:rsidP="00573CA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Xəstənin subyektiv </w:t>
      </w:r>
      <w:r w:rsidR="009B1525">
        <w:rPr>
          <w:rFonts w:ascii="Times New Roman" w:hAnsi="Times New Roman" w:cs="Times New Roman"/>
          <w:sz w:val="28"/>
          <w:szCs w:val="28"/>
          <w:lang w:val="az-Latn-AZ"/>
        </w:rPr>
        <w:t>hissiyyatları</w:t>
      </w:r>
    </w:p>
    <w:p w:rsidR="00573CA6" w:rsidRPr="00710B90" w:rsidRDefault="00B26253" w:rsidP="00573CA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Xəstəliyin əsas simptomlarının obyektiv dəyişiklikləri</w:t>
      </w:r>
    </w:p>
    <w:p w:rsidR="00573CA6" w:rsidRPr="00710B90" w:rsidRDefault="00430FD8" w:rsidP="00573CA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Müalicənin, qidalanma rejiminin, əlavə laborator tədqiqatların təyin edilməsi</w:t>
      </w:r>
    </w:p>
    <w:p w:rsidR="00773770" w:rsidRPr="00573CA6" w:rsidRDefault="00773770" w:rsidP="00AF358E">
      <w:pPr>
        <w:ind w:left="993"/>
        <w:rPr>
          <w:rFonts w:ascii="Times New Roman" w:hAnsi="Times New Roman" w:cs="Times New Roman"/>
          <w:i/>
          <w:spacing w:val="80"/>
          <w:sz w:val="144"/>
          <w:szCs w:val="144"/>
        </w:rPr>
      </w:pPr>
    </w:p>
    <w:sectPr w:rsidR="00773770" w:rsidRPr="00573CA6" w:rsidSect="00AB1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208"/>
    <w:multiLevelType w:val="hybridMultilevel"/>
    <w:tmpl w:val="72E8C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E26B0"/>
    <w:multiLevelType w:val="hybridMultilevel"/>
    <w:tmpl w:val="D5C45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A1A86"/>
    <w:multiLevelType w:val="hybridMultilevel"/>
    <w:tmpl w:val="83B0997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7D01A84"/>
    <w:multiLevelType w:val="hybridMultilevel"/>
    <w:tmpl w:val="BD9CBE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CE2065"/>
    <w:multiLevelType w:val="hybridMultilevel"/>
    <w:tmpl w:val="DD905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20833"/>
    <w:multiLevelType w:val="hybridMultilevel"/>
    <w:tmpl w:val="983C9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E66B9"/>
    <w:multiLevelType w:val="hybridMultilevel"/>
    <w:tmpl w:val="2198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1A3832"/>
    <w:multiLevelType w:val="hybridMultilevel"/>
    <w:tmpl w:val="3394F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4438CB"/>
    <w:multiLevelType w:val="hybridMultilevel"/>
    <w:tmpl w:val="1B38A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F3E"/>
    <w:rsid w:val="00020043"/>
    <w:rsid w:val="000725A5"/>
    <w:rsid w:val="00092F82"/>
    <w:rsid w:val="00190EB0"/>
    <w:rsid w:val="001B07D7"/>
    <w:rsid w:val="00203178"/>
    <w:rsid w:val="00206D37"/>
    <w:rsid w:val="00207A1A"/>
    <w:rsid w:val="00210598"/>
    <w:rsid w:val="00225538"/>
    <w:rsid w:val="00225F18"/>
    <w:rsid w:val="00240174"/>
    <w:rsid w:val="0029178D"/>
    <w:rsid w:val="002C03B1"/>
    <w:rsid w:val="003C5EA6"/>
    <w:rsid w:val="003C7728"/>
    <w:rsid w:val="004046A6"/>
    <w:rsid w:val="00413DB1"/>
    <w:rsid w:val="00430FD8"/>
    <w:rsid w:val="0045003F"/>
    <w:rsid w:val="004F3A08"/>
    <w:rsid w:val="005161E0"/>
    <w:rsid w:val="005379F1"/>
    <w:rsid w:val="00546AE0"/>
    <w:rsid w:val="0055202F"/>
    <w:rsid w:val="00573CA6"/>
    <w:rsid w:val="005A44A4"/>
    <w:rsid w:val="006E4732"/>
    <w:rsid w:val="00773770"/>
    <w:rsid w:val="00800BA0"/>
    <w:rsid w:val="008341B8"/>
    <w:rsid w:val="009B1525"/>
    <w:rsid w:val="009B5E8E"/>
    <w:rsid w:val="00A2745C"/>
    <w:rsid w:val="00A316F9"/>
    <w:rsid w:val="00AB109C"/>
    <w:rsid w:val="00AB19C9"/>
    <w:rsid w:val="00AD16D3"/>
    <w:rsid w:val="00AF358E"/>
    <w:rsid w:val="00B07A73"/>
    <w:rsid w:val="00B22F3F"/>
    <w:rsid w:val="00B26253"/>
    <w:rsid w:val="00B775BB"/>
    <w:rsid w:val="00B82F04"/>
    <w:rsid w:val="00B9781C"/>
    <w:rsid w:val="00BC3D0C"/>
    <w:rsid w:val="00BF4384"/>
    <w:rsid w:val="00C36E88"/>
    <w:rsid w:val="00C44FD7"/>
    <w:rsid w:val="00CA401A"/>
    <w:rsid w:val="00CB4F3D"/>
    <w:rsid w:val="00D35C45"/>
    <w:rsid w:val="00D56708"/>
    <w:rsid w:val="00D706FF"/>
    <w:rsid w:val="00D80E6D"/>
    <w:rsid w:val="00D946D9"/>
    <w:rsid w:val="00D97F33"/>
    <w:rsid w:val="00DD6B4E"/>
    <w:rsid w:val="00E009A2"/>
    <w:rsid w:val="00E417E7"/>
    <w:rsid w:val="00EC7F3E"/>
    <w:rsid w:val="00EE0FFF"/>
    <w:rsid w:val="00EF5761"/>
    <w:rsid w:val="00F06C4B"/>
    <w:rsid w:val="00F11CE0"/>
    <w:rsid w:val="00F70876"/>
    <w:rsid w:val="00FA1DAE"/>
    <w:rsid w:val="00FD5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C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C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фарид</cp:lastModifiedBy>
  <cp:revision>56</cp:revision>
  <cp:lastPrinted>2018-05-16T05:59:00Z</cp:lastPrinted>
  <dcterms:created xsi:type="dcterms:W3CDTF">2017-10-05T10:20:00Z</dcterms:created>
  <dcterms:modified xsi:type="dcterms:W3CDTF">2021-04-12T07:44:00Z</dcterms:modified>
</cp:coreProperties>
</file>